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E694" w14:textId="77777777" w:rsidR="00EC716E" w:rsidRDefault="00EC716E" w:rsidP="00EC7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Geethanjali College of Engineering and Technology</w:t>
      </w:r>
    </w:p>
    <w:p w14:paraId="073D7F34" w14:textId="77777777" w:rsidR="00EC716E" w:rsidRDefault="00EC716E" w:rsidP="00EC716E">
      <w:pPr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Electrical and Electronics Engineering</w:t>
      </w:r>
    </w:p>
    <w:p w14:paraId="5D45B3A6" w14:textId="77777777" w:rsidR="00EC716E" w:rsidRDefault="00EC716E" w:rsidP="00EC716E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Annexure-20</w:t>
      </w:r>
    </w:p>
    <w:p w14:paraId="5609C544" w14:textId="77777777" w:rsidR="003D6115" w:rsidRDefault="00EC716E" w:rsidP="001442F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716E">
        <w:rPr>
          <w:rFonts w:ascii="Times New Roman" w:hAnsi="Times New Roman"/>
          <w:b/>
          <w:color w:val="000000"/>
          <w:sz w:val="28"/>
          <w:szCs w:val="28"/>
        </w:rPr>
        <w:t>Research and Consultancy Projects</w:t>
      </w:r>
    </w:p>
    <w:p w14:paraId="4FE19300" w14:textId="77777777" w:rsidR="00EC716E" w:rsidRDefault="00EC716E" w:rsidP="001442F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D143EA" w14:textId="77777777" w:rsidR="00EC716E" w:rsidRDefault="00EC716E" w:rsidP="001442F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716E">
        <w:rPr>
          <w:rFonts w:ascii="Times New Roman" w:hAnsi="Times New Roman"/>
          <w:b/>
          <w:color w:val="000000"/>
          <w:sz w:val="24"/>
          <w:szCs w:val="24"/>
        </w:rPr>
        <w:t>AY 2020-21</w:t>
      </w:r>
    </w:p>
    <w:tbl>
      <w:tblPr>
        <w:tblStyle w:val="TableGrid"/>
        <w:tblW w:w="12297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3667"/>
        <w:gridCol w:w="2118"/>
        <w:gridCol w:w="2006"/>
        <w:gridCol w:w="1504"/>
        <w:gridCol w:w="2458"/>
      </w:tblGrid>
      <w:tr w:rsidR="0032279B" w:rsidRPr="00DD54C0" w14:paraId="19903AAE" w14:textId="77777777" w:rsidTr="0032279B">
        <w:trPr>
          <w:trHeight w:val="527"/>
          <w:jc w:val="center"/>
        </w:trPr>
        <w:tc>
          <w:tcPr>
            <w:tcW w:w="544" w:type="dxa"/>
          </w:tcPr>
          <w:p w14:paraId="004E0FC1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667" w:type="dxa"/>
          </w:tcPr>
          <w:p w14:paraId="4DBF0853" w14:textId="7F480A22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58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Patent</w:t>
            </w:r>
          </w:p>
        </w:tc>
        <w:tc>
          <w:tcPr>
            <w:tcW w:w="2118" w:type="dxa"/>
          </w:tcPr>
          <w:p w14:paraId="34AF2E3F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b/>
                <w:sz w:val="24"/>
                <w:szCs w:val="24"/>
              </w:rPr>
              <w:t>Name Applicants/</w:t>
            </w:r>
          </w:p>
          <w:p w14:paraId="3F8E03CC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b/>
                <w:sz w:val="24"/>
                <w:szCs w:val="24"/>
              </w:rPr>
              <w:t>Inventors</w:t>
            </w:r>
          </w:p>
        </w:tc>
        <w:tc>
          <w:tcPr>
            <w:tcW w:w="2006" w:type="dxa"/>
          </w:tcPr>
          <w:p w14:paraId="46348BF1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</w:t>
            </w:r>
          </w:p>
        </w:tc>
        <w:tc>
          <w:tcPr>
            <w:tcW w:w="1504" w:type="dxa"/>
          </w:tcPr>
          <w:p w14:paraId="68E9666E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b/>
                <w:sz w:val="24"/>
                <w:szCs w:val="24"/>
              </w:rPr>
              <w:t>Date of Application</w:t>
            </w:r>
          </w:p>
        </w:tc>
        <w:tc>
          <w:tcPr>
            <w:tcW w:w="2458" w:type="dxa"/>
          </w:tcPr>
          <w:p w14:paraId="5D0B678C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32279B" w:rsidRPr="00DD54C0" w14:paraId="55D3623E" w14:textId="77777777" w:rsidTr="0032279B">
        <w:trPr>
          <w:trHeight w:val="541"/>
          <w:jc w:val="center"/>
        </w:trPr>
        <w:tc>
          <w:tcPr>
            <w:tcW w:w="544" w:type="dxa"/>
          </w:tcPr>
          <w:p w14:paraId="4D27F05D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14:paraId="103D00BF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Design and Fabrication of Electric Smart bike with voice Recognition</w:t>
            </w:r>
          </w:p>
        </w:tc>
        <w:tc>
          <w:tcPr>
            <w:tcW w:w="2118" w:type="dxa"/>
          </w:tcPr>
          <w:p w14:paraId="0F525484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Dr. Radhika Dora</w:t>
            </w:r>
          </w:p>
        </w:tc>
        <w:tc>
          <w:tcPr>
            <w:tcW w:w="2006" w:type="dxa"/>
          </w:tcPr>
          <w:p w14:paraId="6480F71C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202041053479 A</w:t>
            </w:r>
          </w:p>
        </w:tc>
        <w:tc>
          <w:tcPr>
            <w:tcW w:w="1504" w:type="dxa"/>
          </w:tcPr>
          <w:p w14:paraId="4294DEFD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09/12/2020</w:t>
            </w:r>
          </w:p>
        </w:tc>
        <w:tc>
          <w:tcPr>
            <w:tcW w:w="2458" w:type="dxa"/>
          </w:tcPr>
          <w:p w14:paraId="643B6660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18/12/2020</w:t>
            </w:r>
          </w:p>
        </w:tc>
      </w:tr>
      <w:tr w:rsidR="0032279B" w:rsidRPr="00DD54C0" w14:paraId="540DE145" w14:textId="77777777" w:rsidTr="0032279B">
        <w:trPr>
          <w:trHeight w:val="1069"/>
          <w:jc w:val="center"/>
        </w:trPr>
        <w:tc>
          <w:tcPr>
            <w:tcW w:w="544" w:type="dxa"/>
          </w:tcPr>
          <w:p w14:paraId="296CB78C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14:paraId="4ACA333A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 xml:space="preserve">Artificial Intelligence based controller for BLDC motor to achieve Pulsatility for VADs and TAHs </w:t>
            </w:r>
          </w:p>
        </w:tc>
        <w:tc>
          <w:tcPr>
            <w:tcW w:w="2118" w:type="dxa"/>
          </w:tcPr>
          <w:p w14:paraId="4A1C08D8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Dr. Anil Kumar Puppala</w:t>
            </w:r>
          </w:p>
        </w:tc>
        <w:tc>
          <w:tcPr>
            <w:tcW w:w="2006" w:type="dxa"/>
          </w:tcPr>
          <w:p w14:paraId="308C18F7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202041057280 A</w:t>
            </w:r>
          </w:p>
        </w:tc>
        <w:tc>
          <w:tcPr>
            <w:tcW w:w="1504" w:type="dxa"/>
          </w:tcPr>
          <w:p w14:paraId="09A6950C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30/12/2020</w:t>
            </w:r>
          </w:p>
        </w:tc>
        <w:tc>
          <w:tcPr>
            <w:tcW w:w="2458" w:type="dxa"/>
          </w:tcPr>
          <w:p w14:paraId="56B0B49D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26/02/2021</w:t>
            </w:r>
          </w:p>
        </w:tc>
      </w:tr>
      <w:tr w:rsidR="0032279B" w:rsidRPr="00DD54C0" w14:paraId="6F0775A2" w14:textId="77777777" w:rsidTr="0032279B">
        <w:trPr>
          <w:trHeight w:val="1347"/>
          <w:jc w:val="center"/>
        </w:trPr>
        <w:tc>
          <w:tcPr>
            <w:tcW w:w="544" w:type="dxa"/>
          </w:tcPr>
          <w:p w14:paraId="33880609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14:paraId="045C4550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Methods of synthesizing linixcu0.5-xmn1.5O4 Nano material using microwave assisted sol-gel technique for lithium ion battery cathode</w:t>
            </w:r>
          </w:p>
        </w:tc>
        <w:tc>
          <w:tcPr>
            <w:tcW w:w="2118" w:type="dxa"/>
          </w:tcPr>
          <w:p w14:paraId="62DBD0D2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Aruna Bharathi</w:t>
            </w:r>
          </w:p>
        </w:tc>
        <w:tc>
          <w:tcPr>
            <w:tcW w:w="2006" w:type="dxa"/>
          </w:tcPr>
          <w:p w14:paraId="25E7026D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202141014821 A</w:t>
            </w:r>
          </w:p>
        </w:tc>
        <w:tc>
          <w:tcPr>
            <w:tcW w:w="1504" w:type="dxa"/>
          </w:tcPr>
          <w:p w14:paraId="2A54C5EC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31/03/2021</w:t>
            </w:r>
          </w:p>
        </w:tc>
        <w:tc>
          <w:tcPr>
            <w:tcW w:w="2458" w:type="dxa"/>
          </w:tcPr>
          <w:p w14:paraId="1139BCAA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16/04/2021</w:t>
            </w:r>
          </w:p>
        </w:tc>
      </w:tr>
      <w:tr w:rsidR="0032279B" w:rsidRPr="00DD54C0" w14:paraId="70B1C720" w14:textId="77777777" w:rsidTr="0032279B">
        <w:trPr>
          <w:trHeight w:val="263"/>
          <w:jc w:val="center"/>
        </w:trPr>
        <w:tc>
          <w:tcPr>
            <w:tcW w:w="544" w:type="dxa"/>
          </w:tcPr>
          <w:p w14:paraId="0C38CAAE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14:paraId="79C42E61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IoT enabled air cooler (Iot-e-AC)</w:t>
            </w:r>
          </w:p>
        </w:tc>
        <w:tc>
          <w:tcPr>
            <w:tcW w:w="2118" w:type="dxa"/>
          </w:tcPr>
          <w:p w14:paraId="76342FC7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Aruna Bharathi</w:t>
            </w:r>
          </w:p>
        </w:tc>
        <w:tc>
          <w:tcPr>
            <w:tcW w:w="2006" w:type="dxa"/>
          </w:tcPr>
          <w:p w14:paraId="4B19DEE7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202141019699 A</w:t>
            </w:r>
          </w:p>
        </w:tc>
        <w:tc>
          <w:tcPr>
            <w:tcW w:w="1504" w:type="dxa"/>
          </w:tcPr>
          <w:p w14:paraId="3A891644" w14:textId="77777777" w:rsidR="0032279B" w:rsidRPr="00DD54C0" w:rsidRDefault="0032279B" w:rsidP="006363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29/04/2021</w:t>
            </w:r>
          </w:p>
        </w:tc>
        <w:tc>
          <w:tcPr>
            <w:tcW w:w="2458" w:type="dxa"/>
          </w:tcPr>
          <w:p w14:paraId="3827FA15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07/05/2021</w:t>
            </w:r>
          </w:p>
        </w:tc>
      </w:tr>
      <w:tr w:rsidR="0032279B" w:rsidRPr="00DD54C0" w14:paraId="5E3FC41A" w14:textId="77777777" w:rsidTr="0032279B">
        <w:trPr>
          <w:trHeight w:val="527"/>
          <w:jc w:val="center"/>
        </w:trPr>
        <w:tc>
          <w:tcPr>
            <w:tcW w:w="544" w:type="dxa"/>
          </w:tcPr>
          <w:p w14:paraId="6F310C1C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7" w:type="dxa"/>
          </w:tcPr>
          <w:p w14:paraId="47AA872E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Smart Solar Based Pet House</w:t>
            </w:r>
          </w:p>
        </w:tc>
        <w:tc>
          <w:tcPr>
            <w:tcW w:w="2118" w:type="dxa"/>
          </w:tcPr>
          <w:p w14:paraId="7410D709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Dr. Radhika Dora</w:t>
            </w:r>
          </w:p>
          <w:p w14:paraId="4516609E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Mr. Gouse Basha</w:t>
            </w:r>
          </w:p>
        </w:tc>
        <w:tc>
          <w:tcPr>
            <w:tcW w:w="2006" w:type="dxa"/>
          </w:tcPr>
          <w:p w14:paraId="06855A0E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343867-001</w:t>
            </w:r>
          </w:p>
        </w:tc>
        <w:tc>
          <w:tcPr>
            <w:tcW w:w="1504" w:type="dxa"/>
          </w:tcPr>
          <w:p w14:paraId="44DC7798" w14:textId="77777777" w:rsidR="0032279B" w:rsidRPr="00DD54C0" w:rsidRDefault="0032279B" w:rsidP="006363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26/05/2021</w:t>
            </w:r>
          </w:p>
        </w:tc>
        <w:tc>
          <w:tcPr>
            <w:tcW w:w="2458" w:type="dxa"/>
          </w:tcPr>
          <w:p w14:paraId="58E4D803" w14:textId="77777777" w:rsidR="0032279B" w:rsidRPr="00DD54C0" w:rsidRDefault="0032279B" w:rsidP="0063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0">
              <w:rPr>
                <w:rFonts w:ascii="Times New Roman" w:hAnsi="Times New Roman" w:cs="Times New Roman"/>
                <w:sz w:val="24"/>
                <w:szCs w:val="24"/>
              </w:rPr>
              <w:t>26/05/2021</w:t>
            </w:r>
          </w:p>
        </w:tc>
      </w:tr>
    </w:tbl>
    <w:p w14:paraId="4627247A" w14:textId="472562DA" w:rsidR="00EC716E" w:rsidRDefault="00EC716E" w:rsidP="001442F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100C20" w14:textId="77777777" w:rsidR="0032279B" w:rsidRDefault="0032279B" w:rsidP="00EC716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B9107E" w14:textId="77777777" w:rsidR="0032279B" w:rsidRDefault="0032279B" w:rsidP="00EC716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AF2633" w14:textId="31AE31CB" w:rsidR="001442FF" w:rsidRDefault="00EC716E" w:rsidP="00EC716E">
      <w:pPr>
        <w:jc w:val="center"/>
        <w:rPr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AY 2019-20</w:t>
      </w:r>
    </w:p>
    <w:tbl>
      <w:tblPr>
        <w:tblStyle w:val="TableGrid"/>
        <w:tblW w:w="12348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3215"/>
        <w:gridCol w:w="2520"/>
        <w:gridCol w:w="2520"/>
        <w:gridCol w:w="1440"/>
        <w:gridCol w:w="1620"/>
      </w:tblGrid>
      <w:tr w:rsidR="005E6371" w:rsidRPr="001442FF" w14:paraId="097B6527" w14:textId="77777777" w:rsidTr="005E6371">
        <w:trPr>
          <w:jc w:val="center"/>
        </w:trPr>
        <w:tc>
          <w:tcPr>
            <w:tcW w:w="1033" w:type="dxa"/>
            <w:vAlign w:val="center"/>
          </w:tcPr>
          <w:p w14:paraId="6859501C" w14:textId="77777777" w:rsidR="005E6371" w:rsidRPr="001442FF" w:rsidRDefault="00EC716E" w:rsidP="0038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215" w:type="dxa"/>
            <w:vAlign w:val="center"/>
          </w:tcPr>
          <w:p w14:paraId="45633D5B" w14:textId="77777777" w:rsidR="005E6371" w:rsidRPr="00EC716E" w:rsidRDefault="00EC716E" w:rsidP="0038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6E">
              <w:rPr>
                <w:rFonts w:ascii="Times New Roman" w:hAnsi="Times New Roman" w:cs="Times New Roman"/>
                <w:b/>
                <w:sz w:val="24"/>
                <w:szCs w:val="24"/>
              </w:rPr>
              <w:t>Consultancy Services</w:t>
            </w:r>
          </w:p>
        </w:tc>
        <w:tc>
          <w:tcPr>
            <w:tcW w:w="2520" w:type="dxa"/>
          </w:tcPr>
          <w:p w14:paraId="0B359737" w14:textId="77777777" w:rsidR="005E6371" w:rsidRPr="001442FF" w:rsidRDefault="005E6371" w:rsidP="00EC7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520" w:type="dxa"/>
            <w:vAlign w:val="center"/>
          </w:tcPr>
          <w:p w14:paraId="21F6D394" w14:textId="77777777" w:rsidR="005E6371" w:rsidRPr="001442FF" w:rsidRDefault="00EC716E" w:rsidP="0038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2FF">
              <w:rPr>
                <w:rFonts w:ascii="Times New Roman" w:hAnsi="Times New Roman" w:cs="Times New Roman"/>
                <w:b/>
                <w:sz w:val="24"/>
                <w:szCs w:val="24"/>
              </w:rPr>
              <w:t>charge</w:t>
            </w:r>
          </w:p>
        </w:tc>
        <w:tc>
          <w:tcPr>
            <w:tcW w:w="1440" w:type="dxa"/>
            <w:vAlign w:val="center"/>
          </w:tcPr>
          <w:p w14:paraId="151F89E5" w14:textId="77777777" w:rsidR="005E6371" w:rsidRPr="001442FF" w:rsidRDefault="00EC716E" w:rsidP="0038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620" w:type="dxa"/>
            <w:vAlign w:val="center"/>
          </w:tcPr>
          <w:p w14:paraId="75F9C159" w14:textId="77777777" w:rsidR="005E6371" w:rsidRPr="001442FF" w:rsidRDefault="005E6371" w:rsidP="0038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5E6371" w:rsidRPr="001442FF" w14:paraId="552E5953" w14:textId="77777777" w:rsidTr="005E6371">
        <w:trPr>
          <w:jc w:val="center"/>
        </w:trPr>
        <w:tc>
          <w:tcPr>
            <w:tcW w:w="1033" w:type="dxa"/>
            <w:vAlign w:val="center"/>
          </w:tcPr>
          <w:p w14:paraId="5DE43958" w14:textId="77777777" w:rsidR="005E6371" w:rsidRPr="001442FF" w:rsidRDefault="005E6371" w:rsidP="003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vAlign w:val="center"/>
          </w:tcPr>
          <w:p w14:paraId="1778DD4E" w14:textId="77777777" w:rsidR="005E6371" w:rsidRPr="001442FF" w:rsidRDefault="005E6371" w:rsidP="003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sz w:val="24"/>
                <w:szCs w:val="24"/>
              </w:rPr>
              <w:t>BEES EXPANSION</w:t>
            </w:r>
          </w:p>
        </w:tc>
        <w:tc>
          <w:tcPr>
            <w:tcW w:w="2520" w:type="dxa"/>
          </w:tcPr>
          <w:p w14:paraId="12CEC83D" w14:textId="77777777" w:rsidR="005E6371" w:rsidRPr="001442FF" w:rsidRDefault="005E6371" w:rsidP="003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1">
              <w:rPr>
                <w:rFonts w:ascii="Times New Roman" w:hAnsi="Times New Roman" w:cs="Times New Roman"/>
                <w:sz w:val="24"/>
                <w:szCs w:val="24"/>
              </w:rPr>
              <w:t>Power Generation Using Alternate Sources- Stored Water as the Energy Source</w:t>
            </w:r>
          </w:p>
        </w:tc>
        <w:tc>
          <w:tcPr>
            <w:tcW w:w="2520" w:type="dxa"/>
            <w:vAlign w:val="center"/>
          </w:tcPr>
          <w:p w14:paraId="21E489E7" w14:textId="77777777" w:rsidR="005E6371" w:rsidRPr="001442FF" w:rsidRDefault="005E6371" w:rsidP="003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sz w:val="24"/>
                <w:szCs w:val="24"/>
              </w:rPr>
              <w:t>Dr. RS RAJU</w:t>
            </w:r>
          </w:p>
          <w:p w14:paraId="578B302B" w14:textId="77777777" w:rsidR="005E6371" w:rsidRPr="001442FF" w:rsidRDefault="005E6371" w:rsidP="003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</w:tc>
        <w:tc>
          <w:tcPr>
            <w:tcW w:w="1440" w:type="dxa"/>
            <w:vAlign w:val="center"/>
          </w:tcPr>
          <w:p w14:paraId="11C3C5E1" w14:textId="77777777" w:rsidR="005E6371" w:rsidRPr="001442FF" w:rsidRDefault="005E6371" w:rsidP="003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1620" w:type="dxa"/>
            <w:vAlign w:val="center"/>
          </w:tcPr>
          <w:p w14:paraId="1E8AFD91" w14:textId="77777777" w:rsidR="005E6371" w:rsidRPr="001442FF" w:rsidRDefault="005E6371" w:rsidP="003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sz w:val="24"/>
                <w:szCs w:val="24"/>
              </w:rPr>
              <w:t>700000/-</w:t>
            </w:r>
          </w:p>
        </w:tc>
      </w:tr>
    </w:tbl>
    <w:p w14:paraId="6E25A116" w14:textId="77777777" w:rsidR="004E2C47" w:rsidRDefault="004E2C47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4A1C453" w14:textId="77777777" w:rsidR="003D6115" w:rsidRDefault="005568EA" w:rsidP="004E2C47">
      <w:pPr>
        <w:jc w:val="center"/>
        <w:rPr>
          <w:b/>
        </w:rPr>
      </w:pPr>
      <w:r w:rsidRPr="00154BCB">
        <w:rPr>
          <w:rFonts w:ascii="Times New Roman" w:hAnsi="Times New Roman"/>
          <w:b/>
          <w:color w:val="000000"/>
          <w:sz w:val="24"/>
          <w:szCs w:val="24"/>
        </w:rPr>
        <w:t xml:space="preserve">Sponsored research </w:t>
      </w:r>
      <w:r w:rsidR="003D6115" w:rsidRPr="00154BCB">
        <w:rPr>
          <w:rFonts w:ascii="Times New Roman" w:hAnsi="Times New Roman"/>
          <w:b/>
          <w:color w:val="000000"/>
          <w:sz w:val="24"/>
          <w:szCs w:val="24"/>
        </w:rPr>
        <w:t>(FUNDED)</w:t>
      </w:r>
    </w:p>
    <w:tbl>
      <w:tblPr>
        <w:tblStyle w:val="TableGrid"/>
        <w:tblW w:w="13637" w:type="dxa"/>
        <w:jc w:val="center"/>
        <w:tblLayout w:type="fixed"/>
        <w:tblLook w:val="04A0" w:firstRow="1" w:lastRow="0" w:firstColumn="1" w:lastColumn="0" w:noHBand="0" w:noVBand="1"/>
      </w:tblPr>
      <w:tblGrid>
        <w:gridCol w:w="1144"/>
        <w:gridCol w:w="5355"/>
        <w:gridCol w:w="1586"/>
        <w:gridCol w:w="1614"/>
        <w:gridCol w:w="1530"/>
        <w:gridCol w:w="1003"/>
        <w:gridCol w:w="1405"/>
      </w:tblGrid>
      <w:tr w:rsidR="003D6115" w:rsidRPr="001442FF" w14:paraId="5EBDE7E5" w14:textId="77777777" w:rsidTr="00452466">
        <w:trPr>
          <w:trHeight w:val="553"/>
          <w:jc w:val="center"/>
        </w:trPr>
        <w:tc>
          <w:tcPr>
            <w:tcW w:w="1144" w:type="dxa"/>
            <w:vAlign w:val="center"/>
          </w:tcPr>
          <w:p w14:paraId="3CF57D64" w14:textId="77777777" w:rsidR="003D6115" w:rsidRPr="001442FF" w:rsidRDefault="003D6115" w:rsidP="0045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5355" w:type="dxa"/>
            <w:vAlign w:val="center"/>
          </w:tcPr>
          <w:p w14:paraId="30D84BFB" w14:textId="77777777" w:rsidR="003D6115" w:rsidRPr="001442FF" w:rsidRDefault="003D6115" w:rsidP="0045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586" w:type="dxa"/>
          </w:tcPr>
          <w:p w14:paraId="74E7B02D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Scheme/Sponsoring agencies</w:t>
            </w:r>
          </w:p>
        </w:tc>
        <w:tc>
          <w:tcPr>
            <w:tcW w:w="1614" w:type="dxa"/>
            <w:vAlign w:val="center"/>
          </w:tcPr>
          <w:p w14:paraId="775E9FF0" w14:textId="77777777" w:rsidR="003D6115" w:rsidRPr="001442FF" w:rsidRDefault="003D6115" w:rsidP="0045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PI / CoPI</w:t>
            </w:r>
          </w:p>
        </w:tc>
        <w:tc>
          <w:tcPr>
            <w:tcW w:w="1530" w:type="dxa"/>
          </w:tcPr>
          <w:p w14:paraId="042AA21E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Sanctioned date</w:t>
            </w:r>
          </w:p>
        </w:tc>
        <w:tc>
          <w:tcPr>
            <w:tcW w:w="1003" w:type="dxa"/>
          </w:tcPr>
          <w:p w14:paraId="729A09F9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05" w:type="dxa"/>
          </w:tcPr>
          <w:p w14:paraId="1A7D94B0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3D6115" w:rsidRPr="001442FF" w14:paraId="490AC0AA" w14:textId="77777777" w:rsidTr="00452466">
        <w:trPr>
          <w:trHeight w:val="553"/>
          <w:jc w:val="center"/>
        </w:trPr>
        <w:tc>
          <w:tcPr>
            <w:tcW w:w="1144" w:type="dxa"/>
            <w:vAlign w:val="center"/>
          </w:tcPr>
          <w:p w14:paraId="367632BB" w14:textId="77777777" w:rsidR="003D6115" w:rsidRPr="001442FF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vAlign w:val="center"/>
          </w:tcPr>
          <w:p w14:paraId="6F84F10B" w14:textId="77777777" w:rsidR="003D6115" w:rsidRPr="001442FF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 learning based smart assistant for blind people</w:t>
            </w:r>
          </w:p>
        </w:tc>
        <w:tc>
          <w:tcPr>
            <w:tcW w:w="1586" w:type="dxa"/>
          </w:tcPr>
          <w:p w14:paraId="5A202D47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TEQIP-III, CRS,</w:t>
            </w:r>
          </w:p>
          <w:p w14:paraId="1F75E76B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</w:t>
            </w:r>
          </w:p>
        </w:tc>
        <w:tc>
          <w:tcPr>
            <w:tcW w:w="1614" w:type="dxa"/>
            <w:vAlign w:val="center"/>
          </w:tcPr>
          <w:p w14:paraId="093BB98F" w14:textId="77777777" w:rsidR="003D6115" w:rsidRPr="001442FF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Aruna Bharathi</w:t>
            </w:r>
          </w:p>
        </w:tc>
        <w:tc>
          <w:tcPr>
            <w:tcW w:w="1530" w:type="dxa"/>
          </w:tcPr>
          <w:p w14:paraId="534A5394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22/07/2019</w:t>
            </w:r>
          </w:p>
        </w:tc>
        <w:tc>
          <w:tcPr>
            <w:tcW w:w="1003" w:type="dxa"/>
          </w:tcPr>
          <w:p w14:paraId="65752A2F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299C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Years</w:t>
            </w:r>
          </w:p>
        </w:tc>
        <w:tc>
          <w:tcPr>
            <w:tcW w:w="1405" w:type="dxa"/>
          </w:tcPr>
          <w:p w14:paraId="64A92C06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270000/-</w:t>
            </w:r>
          </w:p>
        </w:tc>
      </w:tr>
      <w:tr w:rsidR="003D6115" w:rsidRPr="001442FF" w14:paraId="3C5EEDA4" w14:textId="77777777" w:rsidTr="00452466">
        <w:trPr>
          <w:trHeight w:val="553"/>
          <w:jc w:val="center"/>
        </w:trPr>
        <w:tc>
          <w:tcPr>
            <w:tcW w:w="1144" w:type="dxa"/>
            <w:vAlign w:val="center"/>
          </w:tcPr>
          <w:p w14:paraId="3C8E1578" w14:textId="77777777" w:rsidR="003D6115" w:rsidRPr="001442FF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vAlign w:val="center"/>
          </w:tcPr>
          <w:p w14:paraId="31DA8306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Introducing pulsatile flow through BLDC motor control for ventricular assist devices</w:t>
            </w:r>
          </w:p>
        </w:tc>
        <w:tc>
          <w:tcPr>
            <w:tcW w:w="1586" w:type="dxa"/>
          </w:tcPr>
          <w:p w14:paraId="26E13C45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TEQIP-III, CRS,</w:t>
            </w:r>
          </w:p>
          <w:p w14:paraId="29D1FAA9" w14:textId="77777777" w:rsidR="003D6115" w:rsidRDefault="003D6115" w:rsidP="00452466">
            <w:pPr>
              <w:tabs>
                <w:tab w:val="left" w:pos="201"/>
                <w:tab w:val="center" w:pos="1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</w:t>
            </w:r>
          </w:p>
        </w:tc>
        <w:tc>
          <w:tcPr>
            <w:tcW w:w="1614" w:type="dxa"/>
            <w:vAlign w:val="center"/>
          </w:tcPr>
          <w:p w14:paraId="7789E5D4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Anil Kumar Puppala</w:t>
            </w:r>
          </w:p>
        </w:tc>
        <w:tc>
          <w:tcPr>
            <w:tcW w:w="1530" w:type="dxa"/>
          </w:tcPr>
          <w:p w14:paraId="0042FE50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22/07/2019</w:t>
            </w:r>
          </w:p>
        </w:tc>
        <w:tc>
          <w:tcPr>
            <w:tcW w:w="1003" w:type="dxa"/>
          </w:tcPr>
          <w:p w14:paraId="25230620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C2E8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Years</w:t>
            </w:r>
          </w:p>
        </w:tc>
        <w:tc>
          <w:tcPr>
            <w:tcW w:w="1405" w:type="dxa"/>
          </w:tcPr>
          <w:p w14:paraId="0A7818E0" w14:textId="77777777" w:rsidR="003D6115" w:rsidRDefault="003D6115" w:rsidP="0045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250000/-</w:t>
            </w:r>
          </w:p>
        </w:tc>
      </w:tr>
    </w:tbl>
    <w:p w14:paraId="20CF831F" w14:textId="77777777" w:rsidR="0038663A" w:rsidRDefault="0038663A">
      <w:pPr>
        <w:rPr>
          <w:b/>
        </w:rPr>
      </w:pPr>
    </w:p>
    <w:p w14:paraId="53E60E3B" w14:textId="77777777" w:rsidR="001442FF" w:rsidRDefault="001442FF" w:rsidP="001442FF">
      <w:pPr>
        <w:jc w:val="both"/>
        <w:rPr>
          <w:b/>
        </w:rPr>
      </w:pPr>
    </w:p>
    <w:p w14:paraId="3BBCE2B2" w14:textId="77777777" w:rsidR="0038663A" w:rsidRDefault="0038663A" w:rsidP="003D6115">
      <w:pPr>
        <w:jc w:val="center"/>
        <w:rPr>
          <w:b/>
        </w:rPr>
      </w:pPr>
      <w:r w:rsidRPr="0038663A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EMORANDUM OF </w:t>
      </w:r>
      <w:r w:rsidRPr="0038663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NDERSTANDING</w:t>
      </w:r>
      <w:r w:rsidRPr="0038663A">
        <w:rPr>
          <w:rFonts w:ascii="Times New Roman" w:hAnsi="Times New Roman" w:cs="Times New Roman"/>
          <w:b/>
          <w:sz w:val="24"/>
          <w:szCs w:val="24"/>
        </w:rPr>
        <w:t xml:space="preserve"> WITH INDUSTRIES</w:t>
      </w:r>
    </w:p>
    <w:p w14:paraId="5851AAC4" w14:textId="77777777" w:rsidR="0038663A" w:rsidRDefault="0038663A" w:rsidP="001442FF">
      <w:pPr>
        <w:jc w:val="both"/>
        <w:rPr>
          <w:b/>
        </w:rPr>
      </w:pPr>
    </w:p>
    <w:tbl>
      <w:tblPr>
        <w:tblStyle w:val="TableGrid"/>
        <w:tblW w:w="13176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6127"/>
        <w:gridCol w:w="3031"/>
        <w:gridCol w:w="3031"/>
      </w:tblGrid>
      <w:tr w:rsidR="005E0EE3" w:rsidRPr="001442FF" w14:paraId="2A34169D" w14:textId="77777777" w:rsidTr="005E0EE3">
        <w:trPr>
          <w:jc w:val="center"/>
        </w:trPr>
        <w:tc>
          <w:tcPr>
            <w:tcW w:w="987" w:type="dxa"/>
            <w:vAlign w:val="center"/>
          </w:tcPr>
          <w:p w14:paraId="501114D1" w14:textId="77777777" w:rsidR="005E0EE3" w:rsidRPr="001442FF" w:rsidRDefault="005E0EE3" w:rsidP="00F3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6127" w:type="dxa"/>
            <w:vAlign w:val="center"/>
          </w:tcPr>
          <w:p w14:paraId="3A587A2E" w14:textId="77777777" w:rsidR="005E0EE3" w:rsidRPr="001442FF" w:rsidRDefault="005E0EE3" w:rsidP="00F3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3031" w:type="dxa"/>
          </w:tcPr>
          <w:p w14:paraId="6F5411E5" w14:textId="77777777" w:rsidR="005E0EE3" w:rsidRDefault="005E0EE3" w:rsidP="00F3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Organization</w:t>
            </w:r>
          </w:p>
        </w:tc>
        <w:tc>
          <w:tcPr>
            <w:tcW w:w="3031" w:type="dxa"/>
            <w:vAlign w:val="center"/>
          </w:tcPr>
          <w:p w14:paraId="073F8092" w14:textId="77777777" w:rsidR="005E0EE3" w:rsidRPr="001442FF" w:rsidRDefault="005E0EE3" w:rsidP="00F3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MoU</w:t>
            </w:r>
          </w:p>
        </w:tc>
      </w:tr>
      <w:tr w:rsidR="005E0EE3" w:rsidRPr="001442FF" w14:paraId="0F8B3497" w14:textId="77777777" w:rsidTr="005E0EE3">
        <w:trPr>
          <w:trHeight w:val="602"/>
          <w:jc w:val="center"/>
        </w:trPr>
        <w:tc>
          <w:tcPr>
            <w:tcW w:w="987" w:type="dxa"/>
            <w:vAlign w:val="center"/>
          </w:tcPr>
          <w:p w14:paraId="2B545A01" w14:textId="77777777" w:rsidR="005E0EE3" w:rsidRPr="001442FF" w:rsidRDefault="005E0EE3" w:rsidP="00F3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7" w:type="dxa"/>
            <w:vAlign w:val="center"/>
          </w:tcPr>
          <w:p w14:paraId="5E0DB174" w14:textId="77777777" w:rsidR="005E0EE3" w:rsidRPr="001442FF" w:rsidRDefault="005E0EE3" w:rsidP="00F3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Datalog Controls and Solutions Private Limited, </w:t>
            </w:r>
            <w:r w:rsidR="00B64314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  <w:tc>
          <w:tcPr>
            <w:tcW w:w="3031" w:type="dxa"/>
            <w:vAlign w:val="center"/>
          </w:tcPr>
          <w:p w14:paraId="4E5D87DB" w14:textId="77777777" w:rsidR="005E0EE3" w:rsidRDefault="005E0EE3" w:rsidP="005E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3031" w:type="dxa"/>
            <w:vAlign w:val="center"/>
          </w:tcPr>
          <w:p w14:paraId="7531B8CB" w14:textId="77777777" w:rsidR="005E0EE3" w:rsidRPr="001442FF" w:rsidRDefault="005E0EE3" w:rsidP="005E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01/07/2019</w:t>
            </w:r>
          </w:p>
        </w:tc>
      </w:tr>
    </w:tbl>
    <w:p w14:paraId="6A6D4D9C" w14:textId="77777777" w:rsidR="00B64314" w:rsidRDefault="00B64314" w:rsidP="004E2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741D2" w14:textId="77777777" w:rsidR="00B64314" w:rsidRDefault="00B64314" w:rsidP="004E2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50190" w14:textId="77777777" w:rsidR="009878A6" w:rsidRPr="004E2C47" w:rsidRDefault="004E2C47" w:rsidP="004E2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47">
        <w:rPr>
          <w:rFonts w:ascii="Times New Roman" w:hAnsi="Times New Roman" w:cs="Times New Roman"/>
          <w:b/>
          <w:sz w:val="24"/>
          <w:szCs w:val="24"/>
        </w:rPr>
        <w:t>AY 2018-19</w:t>
      </w:r>
    </w:p>
    <w:p w14:paraId="5109B6EC" w14:textId="77777777" w:rsidR="004E2C47" w:rsidRDefault="004E2C47" w:rsidP="004E2C47">
      <w:pPr>
        <w:jc w:val="center"/>
        <w:rPr>
          <w:b/>
        </w:rPr>
      </w:pPr>
      <w:r w:rsidRPr="0038663A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EMORANDUM OF </w:t>
      </w:r>
      <w:r w:rsidRPr="0038663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NDERSTANDING</w:t>
      </w:r>
      <w:r w:rsidRPr="0038663A">
        <w:rPr>
          <w:rFonts w:ascii="Times New Roman" w:hAnsi="Times New Roman" w:cs="Times New Roman"/>
          <w:b/>
          <w:sz w:val="24"/>
          <w:szCs w:val="24"/>
        </w:rPr>
        <w:t xml:space="preserve"> WITH INDUSTRIES</w:t>
      </w:r>
    </w:p>
    <w:tbl>
      <w:tblPr>
        <w:tblStyle w:val="TableGrid"/>
        <w:tblW w:w="13176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6127"/>
        <w:gridCol w:w="3031"/>
        <w:gridCol w:w="3031"/>
      </w:tblGrid>
      <w:tr w:rsidR="004E2C47" w:rsidRPr="001442FF" w14:paraId="228B8544" w14:textId="77777777" w:rsidTr="00B00738">
        <w:trPr>
          <w:jc w:val="center"/>
        </w:trPr>
        <w:tc>
          <w:tcPr>
            <w:tcW w:w="987" w:type="dxa"/>
            <w:vAlign w:val="center"/>
          </w:tcPr>
          <w:p w14:paraId="7CBB4BC1" w14:textId="77777777" w:rsidR="004E2C47" w:rsidRPr="001442FF" w:rsidRDefault="004E2C47" w:rsidP="00B0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6127" w:type="dxa"/>
            <w:vAlign w:val="center"/>
          </w:tcPr>
          <w:p w14:paraId="38562B04" w14:textId="77777777" w:rsidR="004E2C47" w:rsidRPr="001442FF" w:rsidRDefault="004E2C47" w:rsidP="00B0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3031" w:type="dxa"/>
          </w:tcPr>
          <w:p w14:paraId="5CBD14B0" w14:textId="77777777" w:rsidR="004E2C47" w:rsidRDefault="004E2C47" w:rsidP="00B0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Organization</w:t>
            </w:r>
          </w:p>
        </w:tc>
        <w:tc>
          <w:tcPr>
            <w:tcW w:w="3031" w:type="dxa"/>
            <w:vAlign w:val="center"/>
          </w:tcPr>
          <w:p w14:paraId="5CCF94C7" w14:textId="77777777" w:rsidR="004E2C47" w:rsidRPr="001442FF" w:rsidRDefault="004E2C47" w:rsidP="00B0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MoU</w:t>
            </w:r>
          </w:p>
        </w:tc>
      </w:tr>
      <w:tr w:rsidR="004E2C47" w:rsidRPr="001442FF" w14:paraId="588D7019" w14:textId="77777777" w:rsidTr="00B00738">
        <w:trPr>
          <w:trHeight w:val="791"/>
          <w:jc w:val="center"/>
        </w:trPr>
        <w:tc>
          <w:tcPr>
            <w:tcW w:w="987" w:type="dxa"/>
            <w:vAlign w:val="center"/>
          </w:tcPr>
          <w:p w14:paraId="5D84358D" w14:textId="77777777" w:rsidR="004E2C47" w:rsidRPr="001442FF" w:rsidRDefault="004E2C47" w:rsidP="00B0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7" w:type="dxa"/>
            <w:vAlign w:val="center"/>
          </w:tcPr>
          <w:p w14:paraId="340756BD" w14:textId="77777777" w:rsidR="004E2C47" w:rsidRDefault="004E2C47" w:rsidP="00B0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3A">
              <w:rPr>
                <w:rFonts w:ascii="Times New Roman" w:hAnsi="Times New Roman" w:cs="Times New Roman"/>
                <w:sz w:val="24"/>
                <w:szCs w:val="24"/>
              </w:rPr>
              <w:t>CSIR-Indian Institute of Chemical Technology (CSIR-IICT)</w:t>
            </w:r>
          </w:p>
        </w:tc>
        <w:tc>
          <w:tcPr>
            <w:tcW w:w="3031" w:type="dxa"/>
            <w:vAlign w:val="center"/>
          </w:tcPr>
          <w:p w14:paraId="18975572" w14:textId="77777777" w:rsidR="004E2C47" w:rsidRDefault="004E2C47" w:rsidP="00B00738">
            <w:pPr>
              <w:tabs>
                <w:tab w:val="left" w:pos="201"/>
                <w:tab w:val="center" w:pos="1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</w:p>
        </w:tc>
        <w:tc>
          <w:tcPr>
            <w:tcW w:w="3031" w:type="dxa"/>
            <w:vAlign w:val="center"/>
          </w:tcPr>
          <w:p w14:paraId="00B5C684" w14:textId="77777777" w:rsidR="004E2C47" w:rsidRDefault="004E2C47" w:rsidP="00B0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29/03/2019</w:t>
            </w:r>
          </w:p>
        </w:tc>
      </w:tr>
    </w:tbl>
    <w:p w14:paraId="45124720" w14:textId="77777777" w:rsidR="009878A6" w:rsidRDefault="009878A6" w:rsidP="009878A6">
      <w:pPr>
        <w:jc w:val="center"/>
        <w:rPr>
          <w:b/>
        </w:rPr>
      </w:pPr>
    </w:p>
    <w:p w14:paraId="693F65F9" w14:textId="77777777" w:rsidR="004E2C47" w:rsidRDefault="004E2C47" w:rsidP="00987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7E902" w14:textId="77777777" w:rsidR="004E2C47" w:rsidRPr="004E2C47" w:rsidRDefault="004E2C47" w:rsidP="00987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47">
        <w:rPr>
          <w:rFonts w:ascii="Times New Roman" w:hAnsi="Times New Roman" w:cs="Times New Roman"/>
          <w:b/>
          <w:sz w:val="24"/>
          <w:szCs w:val="24"/>
        </w:rPr>
        <w:t>AY 2017-18</w:t>
      </w:r>
    </w:p>
    <w:p w14:paraId="3BF2CC9D" w14:textId="77777777" w:rsidR="004E2C47" w:rsidRPr="004E2C47" w:rsidRDefault="004E2C47" w:rsidP="00987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47">
        <w:rPr>
          <w:rFonts w:ascii="Times New Roman" w:hAnsi="Times New Roman" w:cs="Times New Roman"/>
          <w:b/>
          <w:sz w:val="24"/>
          <w:szCs w:val="24"/>
        </w:rPr>
        <w:t>Nil</w:t>
      </w:r>
    </w:p>
    <w:p w14:paraId="6CA08989" w14:textId="77777777" w:rsidR="004E2C47" w:rsidRPr="004E2C47" w:rsidRDefault="004E2C47" w:rsidP="00987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47">
        <w:rPr>
          <w:rFonts w:ascii="Times New Roman" w:hAnsi="Times New Roman" w:cs="Times New Roman"/>
          <w:b/>
          <w:sz w:val="24"/>
          <w:szCs w:val="24"/>
        </w:rPr>
        <w:t>AY 2016-17</w:t>
      </w:r>
    </w:p>
    <w:p w14:paraId="65C93930" w14:textId="77777777" w:rsidR="004E2C47" w:rsidRPr="004E2C47" w:rsidRDefault="004E2C47" w:rsidP="00987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47">
        <w:rPr>
          <w:rFonts w:ascii="Times New Roman" w:hAnsi="Times New Roman" w:cs="Times New Roman"/>
          <w:b/>
          <w:sz w:val="24"/>
          <w:szCs w:val="24"/>
        </w:rPr>
        <w:t>Nil</w:t>
      </w:r>
    </w:p>
    <w:sectPr w:rsidR="004E2C47" w:rsidRPr="004E2C47" w:rsidSect="00154B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FF"/>
    <w:rsid w:val="001442FF"/>
    <w:rsid w:val="00154BCB"/>
    <w:rsid w:val="00171D6A"/>
    <w:rsid w:val="002A6BA5"/>
    <w:rsid w:val="0032279B"/>
    <w:rsid w:val="00381B01"/>
    <w:rsid w:val="0038663A"/>
    <w:rsid w:val="003D6115"/>
    <w:rsid w:val="004E2C47"/>
    <w:rsid w:val="00533EBA"/>
    <w:rsid w:val="005568EA"/>
    <w:rsid w:val="005850C5"/>
    <w:rsid w:val="005E0EE3"/>
    <w:rsid w:val="005E6371"/>
    <w:rsid w:val="006562E7"/>
    <w:rsid w:val="008C5A7D"/>
    <w:rsid w:val="00975589"/>
    <w:rsid w:val="00984781"/>
    <w:rsid w:val="009878A6"/>
    <w:rsid w:val="00B64314"/>
    <w:rsid w:val="00D54E17"/>
    <w:rsid w:val="00E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7E1C"/>
  <w15:docId w15:val="{65F1715F-E722-4070-BB2E-3113BEA1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EEEdepartment</dc:creator>
  <cp:keywords/>
  <dc:description/>
  <cp:lastModifiedBy>poornanba@gmail.com</cp:lastModifiedBy>
  <cp:revision>20</cp:revision>
  <dcterms:created xsi:type="dcterms:W3CDTF">2021-09-17T06:02:00Z</dcterms:created>
  <dcterms:modified xsi:type="dcterms:W3CDTF">2022-04-30T07:08:00Z</dcterms:modified>
</cp:coreProperties>
</file>